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C74C7E" w14:textId="77777777" w:rsidR="00BC5372" w:rsidRPr="00BC5372" w:rsidRDefault="00BC5372">
      <w:pPr>
        <w:rPr>
          <w:rFonts w:ascii="Calibri" w:hAnsi="Calibri"/>
          <w:b/>
        </w:rPr>
      </w:pPr>
      <w:bookmarkStart w:id="0" w:name="_GoBack"/>
      <w:bookmarkEnd w:id="0"/>
    </w:p>
    <w:p w14:paraId="34CE6F84" w14:textId="77777777" w:rsidR="00BC5372" w:rsidRPr="00BC5372" w:rsidRDefault="00BC5372">
      <w:pPr>
        <w:rPr>
          <w:rFonts w:ascii="Calibri" w:hAnsi="Calibri"/>
          <w:b/>
        </w:rPr>
      </w:pPr>
    </w:p>
    <w:p w14:paraId="6E98EA99" w14:textId="77777777" w:rsidR="000B39B3" w:rsidRPr="00BC5372" w:rsidRDefault="00391324">
      <w:pPr>
        <w:rPr>
          <w:rFonts w:ascii="Calibri" w:hAnsi="Calibri"/>
          <w:b/>
        </w:rPr>
      </w:pPr>
      <w:r w:rsidRPr="00BC5372">
        <w:rPr>
          <w:rFonts w:ascii="Calibri" w:hAnsi="Calibri"/>
          <w:b/>
        </w:rPr>
        <w:t>Discussion 2</w:t>
      </w:r>
    </w:p>
    <w:p w14:paraId="7B6CF301" w14:textId="77777777" w:rsidR="00391324" w:rsidRPr="00BC5372" w:rsidRDefault="00391324">
      <w:pPr>
        <w:rPr>
          <w:rFonts w:ascii="Calibri" w:hAnsi="Calibri"/>
        </w:rPr>
      </w:pPr>
    </w:p>
    <w:p w14:paraId="1DB35E48" w14:textId="77777777" w:rsidR="00BC5372" w:rsidRDefault="00FE255A" w:rsidP="00BC5372">
      <w:pPr>
        <w:numPr>
          <w:ilvl w:val="0"/>
          <w:numId w:val="2"/>
        </w:numPr>
        <w:shd w:val="clear" w:color="auto" w:fill="FFFFFF"/>
        <w:ind w:left="0"/>
        <w:rPr>
          <w:rFonts w:ascii="Calibri" w:eastAsia="Times New Roman" w:hAnsi="Calibri" w:cs="Times New Roman"/>
          <w:color w:val="000000"/>
        </w:rPr>
      </w:pPr>
      <w:r>
        <w:rPr>
          <w:rFonts w:ascii="Calibri" w:eastAsia="Times New Roman" w:hAnsi="Calibri" w:cs="Times New Roman"/>
          <w:color w:val="000000"/>
        </w:rPr>
        <w:t> Read the </w:t>
      </w:r>
      <w:r w:rsidR="00BC5372" w:rsidRPr="00BC5372">
        <w:rPr>
          <w:rFonts w:ascii="Calibri" w:eastAsia="Times New Roman" w:hAnsi="Calibri" w:cs="Times New Roman"/>
          <w:color w:val="000000"/>
        </w:rPr>
        <w:t xml:space="preserve">case studies and the star sheets for </w:t>
      </w:r>
      <w:proofErr w:type="gramStart"/>
      <w:r w:rsidR="00BC5372" w:rsidRPr="00BC5372">
        <w:rPr>
          <w:rFonts w:ascii="Calibri" w:eastAsia="Times New Roman" w:hAnsi="Calibri" w:cs="Times New Roman"/>
          <w:color w:val="000000"/>
        </w:rPr>
        <w:t>each </w:t>
      </w:r>
      <w:r>
        <w:rPr>
          <w:rFonts w:ascii="Calibri" w:eastAsia="Times New Roman" w:hAnsi="Calibri" w:cs="Times New Roman"/>
          <w:color w:val="000000"/>
        </w:rPr>
        <w:t xml:space="preserve"> Focus</w:t>
      </w:r>
      <w:proofErr w:type="gramEnd"/>
      <w:r>
        <w:rPr>
          <w:rFonts w:ascii="Calibri" w:eastAsia="Times New Roman" w:hAnsi="Calibri" w:cs="Times New Roman"/>
          <w:color w:val="000000"/>
        </w:rPr>
        <w:t xml:space="preserve"> on the Case Study of Jake</w:t>
      </w:r>
    </w:p>
    <w:p w14:paraId="0534BFCF" w14:textId="77777777" w:rsidR="00FE255A" w:rsidRDefault="00FE255A" w:rsidP="00FE255A">
      <w:pPr>
        <w:shd w:val="clear" w:color="auto" w:fill="FFFFFF"/>
        <w:rPr>
          <w:rFonts w:ascii="Calibri" w:eastAsia="Times New Roman" w:hAnsi="Calibri" w:cs="Times New Roman"/>
          <w:color w:val="000000"/>
        </w:rPr>
      </w:pPr>
    </w:p>
    <w:p w14:paraId="53AF1EE5" w14:textId="77777777" w:rsidR="00FE255A" w:rsidRPr="00BC5372" w:rsidRDefault="00FE255A" w:rsidP="00FE255A">
      <w:pPr>
        <w:shd w:val="clear" w:color="auto" w:fill="FFFFFF"/>
        <w:rPr>
          <w:rFonts w:ascii="Calibri" w:eastAsia="Times New Roman" w:hAnsi="Calibri" w:cs="Times New Roman"/>
          <w:color w:val="000000"/>
        </w:rPr>
      </w:pPr>
    </w:p>
    <w:p w14:paraId="004127F6" w14:textId="77777777" w:rsidR="00FE255A" w:rsidRPr="00FE255A" w:rsidRDefault="00FE255A" w:rsidP="00FE255A">
      <w:pPr>
        <w:rPr>
          <w:rFonts w:ascii="Times New Roman" w:eastAsia="Times New Roman" w:hAnsi="Times New Roman" w:cs="Times New Roman"/>
        </w:rPr>
      </w:pPr>
      <w:hyperlink r:id="rId5" w:history="1">
        <w:r w:rsidRPr="00FE255A">
          <w:rPr>
            <w:rFonts w:ascii="Times New Roman" w:eastAsia="Times New Roman" w:hAnsi="Times New Roman" w:cs="Times New Roman"/>
            <w:color w:val="0000FF"/>
            <w:u w:val="single"/>
          </w:rPr>
          <w:t>https://learn-us-east-1-prod-fleet01-xythos.s3.us-east-1.amazonaws.com/5c06b1fe1ee88/244341?response-content-disposition=inline%3B%20filename%2A%3DUTF-8%27%27IA_He_s_Just_a_Goofy_Guy.pdf&amp;response-content-type=application%2Fpdf&amp;X-Amz-Algorithm=AWS4-HMAC-SHA256&amp;X-Amz-Date=20190920T100929Z&amp;X-Amz-SignedHeaders=host&amp;X-Amz-Expires=21600&amp;X-Amz-Credential=AKIAIBGJ7RCS23L3LEJQ%2F20190920%2Fus-east-1%2Fs3%2Faws4_request&amp;X-Amz-Signature=493101427c10b70e927f9f756dd6853c7406d47cdda4c17df5bee78b4001f3e0</w:t>
        </w:r>
      </w:hyperlink>
    </w:p>
    <w:p w14:paraId="5EA6CA01" w14:textId="77777777" w:rsidR="00BC5372" w:rsidRPr="00BC5372" w:rsidRDefault="00BC5372" w:rsidP="00FE255A">
      <w:pPr>
        <w:shd w:val="clear" w:color="auto" w:fill="FFFFFF"/>
        <w:rPr>
          <w:rFonts w:ascii="Calibri" w:eastAsia="Times New Roman" w:hAnsi="Calibri" w:cs="Times New Roman"/>
          <w:color w:val="000000"/>
        </w:rPr>
      </w:pPr>
    </w:p>
    <w:p w14:paraId="3FA066B3" w14:textId="77777777" w:rsidR="00BC5372" w:rsidRPr="00BC5372" w:rsidRDefault="00BC5372" w:rsidP="00BC5372">
      <w:pPr>
        <w:shd w:val="clear" w:color="auto" w:fill="FFFFFF"/>
        <w:spacing w:after="240"/>
        <w:rPr>
          <w:rFonts w:ascii="Calibri" w:hAnsi="Calibri" w:cs="Times New Roman"/>
          <w:color w:val="000000"/>
        </w:rPr>
      </w:pPr>
      <w:r w:rsidRPr="00BC5372">
        <w:rPr>
          <w:rFonts w:ascii="Calibri" w:hAnsi="Calibri" w:cs="Times New Roman"/>
          <w:color w:val="000000"/>
        </w:rPr>
        <w:t>Discuss the following questions.  Be sure to link to any laws or case studies to support your thinking and to information from text and readings.  Read and refer to the STAR Sheets as well</w:t>
      </w:r>
    </w:p>
    <w:p w14:paraId="0790BD31" w14:textId="77777777" w:rsidR="00BC5372" w:rsidRPr="00BC5372" w:rsidRDefault="00BC5372" w:rsidP="00BC5372">
      <w:pPr>
        <w:shd w:val="clear" w:color="auto" w:fill="FFFFFF"/>
        <w:spacing w:after="240"/>
        <w:rPr>
          <w:rFonts w:ascii="Calibri" w:hAnsi="Calibri" w:cs="Times New Roman"/>
          <w:color w:val="000000"/>
        </w:rPr>
      </w:pPr>
      <w:r w:rsidRPr="00BC5372">
        <w:rPr>
          <w:rFonts w:ascii="Calibri" w:hAnsi="Calibri" w:cs="Times New Roman"/>
          <w:color w:val="000000"/>
        </w:rPr>
        <w:t>Collaboration often involves that the special education teacher works closely with and supports the regular education teacher.</w:t>
      </w:r>
    </w:p>
    <w:p w14:paraId="56B6C44F" w14:textId="77777777" w:rsidR="00BC5372" w:rsidRPr="00BC5372" w:rsidRDefault="00BC5372" w:rsidP="00BC5372">
      <w:pPr>
        <w:numPr>
          <w:ilvl w:val="0"/>
          <w:numId w:val="4"/>
        </w:numPr>
        <w:shd w:val="clear" w:color="auto" w:fill="FFFFFF"/>
        <w:ind w:left="0"/>
        <w:rPr>
          <w:rFonts w:ascii="Calibri" w:eastAsia="Times New Roman" w:hAnsi="Calibri" w:cs="Times New Roman"/>
          <w:color w:val="000000"/>
        </w:rPr>
      </w:pPr>
      <w:r w:rsidRPr="00BC5372">
        <w:rPr>
          <w:rFonts w:ascii="Calibri" w:eastAsia="Times New Roman" w:hAnsi="Calibri" w:cs="Times New Roman"/>
          <w:color w:val="000000"/>
        </w:rPr>
        <w:t>Legally, explain why it is important that Sharon make provisions for Jake to transition to a regular education classroom? </w:t>
      </w:r>
    </w:p>
    <w:p w14:paraId="3C95FDCA" w14:textId="77777777" w:rsidR="00BC5372" w:rsidRPr="00BC5372" w:rsidRDefault="00BC5372" w:rsidP="00BC5372">
      <w:pPr>
        <w:numPr>
          <w:ilvl w:val="0"/>
          <w:numId w:val="4"/>
        </w:numPr>
        <w:shd w:val="clear" w:color="auto" w:fill="FFFFFF"/>
        <w:ind w:left="0"/>
        <w:rPr>
          <w:rFonts w:ascii="Calibri" w:eastAsia="Times New Roman" w:hAnsi="Calibri" w:cs="Times New Roman"/>
          <w:color w:val="000000"/>
        </w:rPr>
      </w:pPr>
      <w:r w:rsidRPr="00BC5372">
        <w:rPr>
          <w:rFonts w:ascii="Calibri" w:eastAsia="Times New Roman" w:hAnsi="Calibri" w:cs="Times New Roman"/>
          <w:color w:val="000000"/>
        </w:rPr>
        <w:t>How does Sharon assess Jake’s readiness to transition?  What else would you do? Do you believe Jake is ready now- why or why not? </w:t>
      </w:r>
    </w:p>
    <w:p w14:paraId="61360838" w14:textId="77777777" w:rsidR="00BC5372" w:rsidRPr="00BC5372" w:rsidRDefault="00BC5372" w:rsidP="00BC5372">
      <w:pPr>
        <w:numPr>
          <w:ilvl w:val="0"/>
          <w:numId w:val="4"/>
        </w:numPr>
        <w:shd w:val="clear" w:color="auto" w:fill="FFFFFF"/>
        <w:ind w:left="0"/>
        <w:rPr>
          <w:rFonts w:ascii="Calibri" w:eastAsia="Times New Roman" w:hAnsi="Calibri" w:cs="Times New Roman"/>
          <w:color w:val="000000"/>
        </w:rPr>
      </w:pPr>
      <w:r w:rsidRPr="00BC5372">
        <w:rPr>
          <w:rFonts w:ascii="Calibri" w:eastAsia="Times New Roman" w:hAnsi="Calibri" w:cs="Times New Roman"/>
          <w:color w:val="000000"/>
        </w:rPr>
        <w:t>What needs to be considered in this transition? Why do you think Betty is resistant to having Jake in her class? How can Sharon assist Betty so they might work together to best serve Jake’s needs? What types of services or support would help Betty be more comfortable with having Jake in her classroom full-time?</w:t>
      </w:r>
    </w:p>
    <w:p w14:paraId="70E64460" w14:textId="77777777" w:rsidR="00BC5372" w:rsidRPr="00BC5372" w:rsidRDefault="00BC5372" w:rsidP="00BC5372">
      <w:pPr>
        <w:numPr>
          <w:ilvl w:val="0"/>
          <w:numId w:val="4"/>
        </w:numPr>
        <w:shd w:val="clear" w:color="auto" w:fill="FFFFFF"/>
        <w:ind w:left="0"/>
        <w:rPr>
          <w:rFonts w:ascii="Calibri" w:eastAsia="Times New Roman" w:hAnsi="Calibri" w:cs="Times New Roman"/>
          <w:color w:val="000000"/>
        </w:rPr>
      </w:pPr>
      <w:r w:rsidRPr="00BC5372">
        <w:rPr>
          <w:rFonts w:ascii="Calibri" w:eastAsia="Times New Roman" w:hAnsi="Calibri" w:cs="Times New Roman"/>
          <w:color w:val="000000"/>
        </w:rPr>
        <w:t>What services and support would your put in place to work collaboratively with Betty?  What other people should be involved the decision making and how would you ensure everyone’s voice is heard? How do you ensure that Jake’s voice is heard? Explain when, how and why you would collaborate with all stakeholders.</w:t>
      </w:r>
    </w:p>
    <w:p w14:paraId="4CDA16A1" w14:textId="77777777" w:rsidR="00BC5372" w:rsidRPr="00BC5372" w:rsidRDefault="00BC5372" w:rsidP="00BC5372">
      <w:pPr>
        <w:numPr>
          <w:ilvl w:val="0"/>
          <w:numId w:val="4"/>
        </w:numPr>
        <w:shd w:val="clear" w:color="auto" w:fill="FFFFFF"/>
        <w:ind w:left="0"/>
        <w:rPr>
          <w:rFonts w:ascii="Calibri" w:eastAsia="Times New Roman" w:hAnsi="Calibri" w:cs="Times New Roman"/>
          <w:color w:val="000000"/>
        </w:rPr>
      </w:pPr>
      <w:r w:rsidRPr="00BC5372">
        <w:rPr>
          <w:rFonts w:ascii="Calibri" w:eastAsia="Times New Roman" w:hAnsi="Calibri" w:cs="Times New Roman"/>
          <w:color w:val="000000"/>
        </w:rPr>
        <w:t xml:space="preserve">Meetings Jakes’ needs </w:t>
      </w:r>
      <w:proofErr w:type="gramStart"/>
      <w:r w:rsidRPr="00BC5372">
        <w:rPr>
          <w:rFonts w:ascii="Calibri" w:eastAsia="Times New Roman" w:hAnsi="Calibri" w:cs="Times New Roman"/>
          <w:color w:val="000000"/>
        </w:rPr>
        <w:t>is</w:t>
      </w:r>
      <w:proofErr w:type="gramEnd"/>
      <w:r w:rsidRPr="00BC5372">
        <w:rPr>
          <w:rFonts w:ascii="Calibri" w:eastAsia="Times New Roman" w:hAnsi="Calibri" w:cs="Times New Roman"/>
          <w:color w:val="000000"/>
        </w:rPr>
        <w:t xml:space="preserve"> your primary focus.   What types of services or support would you implement to help Jake make a successful transition to a full-time general education classroom and manage his behavior and organizational skills? How would you monitor his progress and assess his success from multiple perspectives?</w:t>
      </w:r>
    </w:p>
    <w:p w14:paraId="65A2ECC9" w14:textId="77777777" w:rsidR="00BC5372" w:rsidRPr="00BC5372" w:rsidRDefault="00BC5372" w:rsidP="00BC5372">
      <w:pPr>
        <w:numPr>
          <w:ilvl w:val="0"/>
          <w:numId w:val="4"/>
        </w:numPr>
        <w:shd w:val="clear" w:color="auto" w:fill="FFFFFF"/>
        <w:ind w:left="0"/>
        <w:rPr>
          <w:rFonts w:ascii="Calibri" w:eastAsia="Times New Roman" w:hAnsi="Calibri" w:cs="Times New Roman"/>
          <w:color w:val="000000"/>
        </w:rPr>
      </w:pPr>
      <w:r w:rsidRPr="00BC5372">
        <w:rPr>
          <w:rFonts w:ascii="Calibri" w:eastAsia="Times New Roman" w:hAnsi="Calibri" w:cs="Times New Roman"/>
          <w:color w:val="000000"/>
        </w:rPr>
        <w:t>NCLB requires that teachers be highly qualified.  What do you believe to be the top 3 qualifications you think every </w:t>
      </w:r>
      <w:r w:rsidRPr="00BC5372">
        <w:rPr>
          <w:rFonts w:ascii="Calibri" w:eastAsia="Times New Roman" w:hAnsi="Calibri" w:cs="Times New Roman"/>
          <w:i/>
          <w:iCs/>
          <w:color w:val="000000"/>
          <w:bdr w:val="none" w:sz="0" w:space="0" w:color="auto" w:frame="1"/>
        </w:rPr>
        <w:t>general education </w:t>
      </w:r>
      <w:r w:rsidRPr="00BC5372">
        <w:rPr>
          <w:rFonts w:ascii="Calibri" w:eastAsia="Times New Roman" w:hAnsi="Calibri" w:cs="Times New Roman"/>
          <w:color w:val="000000"/>
        </w:rPr>
        <w:t xml:space="preserve">teacher should </w:t>
      </w:r>
      <w:proofErr w:type="gramStart"/>
      <w:r w:rsidRPr="00BC5372">
        <w:rPr>
          <w:rFonts w:ascii="Calibri" w:eastAsia="Times New Roman" w:hAnsi="Calibri" w:cs="Times New Roman"/>
          <w:color w:val="000000"/>
        </w:rPr>
        <w:t>have.</w:t>
      </w:r>
      <w:proofErr w:type="gramEnd"/>
      <w:r w:rsidRPr="00BC5372">
        <w:rPr>
          <w:rFonts w:ascii="Calibri" w:eastAsia="Times New Roman" w:hAnsi="Calibri" w:cs="Times New Roman"/>
          <w:color w:val="000000"/>
        </w:rPr>
        <w:t xml:space="preserve"> And </w:t>
      </w:r>
      <w:proofErr w:type="gramStart"/>
      <w:r w:rsidRPr="00BC5372">
        <w:rPr>
          <w:rFonts w:ascii="Calibri" w:eastAsia="Times New Roman" w:hAnsi="Calibri" w:cs="Times New Roman"/>
          <w:color w:val="000000"/>
        </w:rPr>
        <w:t>the  top</w:t>
      </w:r>
      <w:proofErr w:type="gramEnd"/>
      <w:r w:rsidRPr="00BC5372">
        <w:rPr>
          <w:rFonts w:ascii="Calibri" w:eastAsia="Times New Roman" w:hAnsi="Calibri" w:cs="Times New Roman"/>
          <w:color w:val="000000"/>
        </w:rPr>
        <w:t xml:space="preserve"> 3 qualifications you think every </w:t>
      </w:r>
      <w:r w:rsidRPr="00BC5372">
        <w:rPr>
          <w:rFonts w:ascii="Calibri" w:eastAsia="Times New Roman" w:hAnsi="Calibri" w:cs="Times New Roman"/>
          <w:i/>
          <w:iCs/>
          <w:color w:val="000000"/>
          <w:bdr w:val="none" w:sz="0" w:space="0" w:color="auto" w:frame="1"/>
        </w:rPr>
        <w:t>special education </w:t>
      </w:r>
      <w:r w:rsidRPr="00BC5372">
        <w:rPr>
          <w:rFonts w:ascii="Calibri" w:eastAsia="Times New Roman" w:hAnsi="Calibri" w:cs="Times New Roman"/>
          <w:color w:val="000000"/>
        </w:rPr>
        <w:t>teacher should have</w:t>
      </w:r>
    </w:p>
    <w:p w14:paraId="3662D41B" w14:textId="77777777" w:rsidR="00391324" w:rsidRDefault="00391324">
      <w:pPr>
        <w:rPr>
          <w:rFonts w:ascii="Calibri" w:hAnsi="Calibri"/>
        </w:rPr>
      </w:pPr>
    </w:p>
    <w:p w14:paraId="086FD7AB" w14:textId="77777777" w:rsidR="00FE255A" w:rsidRDefault="00FE255A">
      <w:pPr>
        <w:rPr>
          <w:rFonts w:ascii="Calibri" w:hAnsi="Calibri"/>
        </w:rPr>
      </w:pPr>
    </w:p>
    <w:p w14:paraId="45B17604" w14:textId="77777777" w:rsidR="00FE255A" w:rsidRPr="00BC5372" w:rsidRDefault="00FE255A">
      <w:pPr>
        <w:rPr>
          <w:rFonts w:ascii="Calibri" w:hAnsi="Calibri"/>
        </w:rPr>
      </w:pPr>
      <w:r>
        <w:rPr>
          <w:rFonts w:ascii="Calibri" w:hAnsi="Calibri"/>
        </w:rPr>
        <w:t>1-2 PARAGRAPHS PER QUESTION</w:t>
      </w:r>
    </w:p>
    <w:sectPr w:rsidR="00FE255A" w:rsidRPr="00BC5372" w:rsidSect="003443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AF7050"/>
    <w:multiLevelType w:val="hybridMultilevel"/>
    <w:tmpl w:val="A872A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A71CBD"/>
    <w:multiLevelType w:val="multilevel"/>
    <w:tmpl w:val="64C67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47154A"/>
    <w:multiLevelType w:val="multilevel"/>
    <w:tmpl w:val="E5AC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CB41538"/>
    <w:multiLevelType w:val="multilevel"/>
    <w:tmpl w:val="8D64B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9B3"/>
    <w:rsid w:val="000B39B3"/>
    <w:rsid w:val="00314CB7"/>
    <w:rsid w:val="003443BA"/>
    <w:rsid w:val="00391324"/>
    <w:rsid w:val="004D6695"/>
    <w:rsid w:val="00527829"/>
    <w:rsid w:val="00BC5372"/>
    <w:rsid w:val="00FE255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D77A12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39B3"/>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BC5372"/>
    <w:rPr>
      <w:color w:val="0000FF"/>
      <w:u w:val="single"/>
    </w:rPr>
  </w:style>
  <w:style w:type="character" w:styleId="Emphasis">
    <w:name w:val="Emphasis"/>
    <w:basedOn w:val="DefaultParagraphFont"/>
    <w:uiPriority w:val="20"/>
    <w:qFormat/>
    <w:rsid w:val="00BC53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61101">
      <w:bodyDiv w:val="1"/>
      <w:marLeft w:val="0"/>
      <w:marRight w:val="0"/>
      <w:marTop w:val="0"/>
      <w:marBottom w:val="0"/>
      <w:divBdr>
        <w:top w:val="none" w:sz="0" w:space="0" w:color="auto"/>
        <w:left w:val="none" w:sz="0" w:space="0" w:color="auto"/>
        <w:bottom w:val="none" w:sz="0" w:space="0" w:color="auto"/>
        <w:right w:val="none" w:sz="0" w:space="0" w:color="auto"/>
      </w:divBdr>
    </w:div>
    <w:div w:id="879560193">
      <w:bodyDiv w:val="1"/>
      <w:marLeft w:val="0"/>
      <w:marRight w:val="0"/>
      <w:marTop w:val="0"/>
      <w:marBottom w:val="0"/>
      <w:divBdr>
        <w:top w:val="none" w:sz="0" w:space="0" w:color="auto"/>
        <w:left w:val="none" w:sz="0" w:space="0" w:color="auto"/>
        <w:bottom w:val="none" w:sz="0" w:space="0" w:color="auto"/>
        <w:right w:val="none" w:sz="0" w:space="0" w:color="auto"/>
      </w:divBdr>
    </w:div>
    <w:div w:id="13564239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learn-us-east-1-prod-fleet01-xythos.s3.us-east-1.amazonaws.com/5c06b1fe1ee88/244341?response-content-disposition=inline%3B%20filename%2A%3DUTF-8%27%27IA_He_s_Just_a_Goofy_Guy.pdf&amp;response-content-type=application%2Fpdf&amp;X-Amz-Algorithm=AWS4-HMAC-SHA256&amp;X-Amz-Date=20190920T100929Z&amp;X-Amz-SignedHeaders=host&amp;X-Amz-Expires=21600&amp;X-Amz-Credential=AKIAIBGJ7RCS23L3LEJQ%2F20190920%2Fus-east-1%2Fs3%2Faws4_request&amp;X-Amz-Signature=493101427c10b70e927f9f756dd6853c7406d47cdda4c17df5bee78b4001f3e0"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432</Words>
  <Characters>2468</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Akopyan</dc:creator>
  <cp:keywords/>
  <dc:description/>
  <cp:lastModifiedBy>Maria Akopyan</cp:lastModifiedBy>
  <cp:revision>1</cp:revision>
  <dcterms:created xsi:type="dcterms:W3CDTF">2019-09-20T05:39:00Z</dcterms:created>
  <dcterms:modified xsi:type="dcterms:W3CDTF">2019-09-20T10:11:00Z</dcterms:modified>
</cp:coreProperties>
</file>